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18C48" w14:textId="77777777" w:rsidR="00BC0722" w:rsidRDefault="00BF2F93">
      <w:pPr>
        <w:spacing w:after="0"/>
        <w:ind w:left="72"/>
        <w:jc w:val="center"/>
      </w:pPr>
      <w:r>
        <w:rPr>
          <w:rFonts w:ascii="Cambria" w:eastAsia="Cambria" w:hAnsi="Cambria" w:cs="Cambria"/>
          <w:sz w:val="24"/>
        </w:rPr>
        <w:t xml:space="preserve"> </w:t>
      </w:r>
    </w:p>
    <w:p w14:paraId="58318C49" w14:textId="77777777" w:rsidR="00BC0722" w:rsidRDefault="00BF2F93">
      <w:pPr>
        <w:spacing w:after="24"/>
        <w:ind w:left="102"/>
        <w:jc w:val="center"/>
      </w:pPr>
      <w:r>
        <w:rPr>
          <w:noProof/>
        </w:rPr>
        <w:drawing>
          <wp:inline distT="0" distB="0" distL="0" distR="0" wp14:anchorId="58318C68" wp14:editId="58318C69">
            <wp:extent cx="571500" cy="485775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4"/>
        </w:rPr>
        <w:t xml:space="preserve"> </w:t>
      </w:r>
    </w:p>
    <w:p w14:paraId="58318C4A" w14:textId="77777777" w:rsidR="00BC0722" w:rsidRDefault="00BF2F93">
      <w:pPr>
        <w:spacing w:after="1" w:line="257" w:lineRule="auto"/>
        <w:ind w:left="1410" w:right="1409" w:hanging="10"/>
        <w:jc w:val="center"/>
      </w:pPr>
      <w:r>
        <w:rPr>
          <w:rFonts w:ascii="Georgia" w:eastAsia="Georgia" w:hAnsi="Georgia" w:cs="Georgia"/>
          <w:sz w:val="28"/>
        </w:rPr>
        <w:t xml:space="preserve">Piedmont Paso </w:t>
      </w:r>
      <w:proofErr w:type="spellStart"/>
      <w:r>
        <w:rPr>
          <w:rFonts w:ascii="Georgia" w:eastAsia="Georgia" w:hAnsi="Georgia" w:cs="Georgia"/>
          <w:sz w:val="28"/>
        </w:rPr>
        <w:t>Fino</w:t>
      </w:r>
      <w:proofErr w:type="spellEnd"/>
      <w:r>
        <w:rPr>
          <w:rFonts w:ascii="Georgia" w:eastAsia="Georgia" w:hAnsi="Georgia" w:cs="Georgia"/>
          <w:sz w:val="28"/>
        </w:rPr>
        <w:t xml:space="preserve"> Horse Association </w:t>
      </w:r>
    </w:p>
    <w:p w14:paraId="58318C4B" w14:textId="77777777" w:rsidR="00BC0722" w:rsidRDefault="00BF2F93">
      <w:pPr>
        <w:spacing w:after="0"/>
        <w:ind w:left="9"/>
        <w:jc w:val="center"/>
      </w:pPr>
      <w:r>
        <w:rPr>
          <w:rFonts w:ascii="Cambria" w:eastAsia="Cambria" w:hAnsi="Cambria" w:cs="Cambria"/>
          <w:color w:val="0000FF"/>
          <w:sz w:val="24"/>
          <w:u w:val="single" w:color="0000FF"/>
        </w:rPr>
        <w:t>www.piedmontpfha.org</w:t>
      </w:r>
      <w:r>
        <w:rPr>
          <w:rFonts w:ascii="Cambria" w:eastAsia="Cambria" w:hAnsi="Cambria" w:cs="Cambria"/>
          <w:sz w:val="24"/>
        </w:rPr>
        <w:t xml:space="preserve"> </w:t>
      </w:r>
    </w:p>
    <w:p w14:paraId="3120F862" w14:textId="77777777" w:rsidR="008D5028" w:rsidRDefault="00BF2F93" w:rsidP="008D5028">
      <w:pPr>
        <w:spacing w:after="309"/>
        <w:ind w:left="72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</w:t>
      </w:r>
    </w:p>
    <w:p w14:paraId="58318C4D" w14:textId="052D2CEB" w:rsidR="00BC0722" w:rsidRDefault="00BF2F93" w:rsidP="008D5028">
      <w:pPr>
        <w:spacing w:after="309"/>
        <w:ind w:left="72"/>
        <w:jc w:val="center"/>
      </w:pPr>
      <w:r>
        <w:rPr>
          <w:rFonts w:ascii="Arial" w:eastAsia="Arial" w:hAnsi="Arial" w:cs="Arial"/>
          <w:sz w:val="48"/>
          <w:u w:val="single" w:color="000000"/>
        </w:rPr>
        <w:t xml:space="preserve">Trail </w:t>
      </w:r>
      <w:r w:rsidR="004E757D">
        <w:rPr>
          <w:rFonts w:ascii="Arial" w:eastAsia="Arial" w:hAnsi="Arial" w:cs="Arial"/>
          <w:sz w:val="48"/>
          <w:u w:val="single" w:color="000000"/>
        </w:rPr>
        <w:t>Horse Test</w:t>
      </w:r>
      <w:r w:rsidR="00145B34">
        <w:rPr>
          <w:rFonts w:ascii="Arial" w:eastAsia="Arial" w:hAnsi="Arial" w:cs="Arial"/>
          <w:sz w:val="48"/>
          <w:u w:val="single" w:color="000000"/>
        </w:rPr>
        <w:t xml:space="preserve"> &amp; </w:t>
      </w:r>
      <w:r>
        <w:rPr>
          <w:rFonts w:ascii="Arial" w:eastAsia="Arial" w:hAnsi="Arial" w:cs="Arial"/>
          <w:sz w:val="48"/>
          <w:u w:val="single" w:color="000000"/>
        </w:rPr>
        <w:t>Clinic</w:t>
      </w:r>
    </w:p>
    <w:p w14:paraId="58318C4E" w14:textId="77777777" w:rsidR="00BC0722" w:rsidRDefault="00BF2F93">
      <w:pPr>
        <w:spacing w:after="168"/>
        <w:ind w:left="13"/>
        <w:jc w:val="center"/>
      </w:pPr>
      <w:r>
        <w:rPr>
          <w:rFonts w:ascii="Arial" w:eastAsia="Arial" w:hAnsi="Arial" w:cs="Arial"/>
          <w:sz w:val="36"/>
          <w:u w:val="single" w:color="000000"/>
        </w:rPr>
        <w:t>Registration Form</w:t>
      </w:r>
      <w:r>
        <w:rPr>
          <w:rFonts w:ascii="Arial" w:eastAsia="Arial" w:hAnsi="Arial" w:cs="Arial"/>
          <w:sz w:val="36"/>
        </w:rPr>
        <w:t xml:space="preserve"> </w:t>
      </w:r>
    </w:p>
    <w:p w14:paraId="58318C50" w14:textId="74C79548" w:rsidR="00BC0722" w:rsidRDefault="00BF2F93" w:rsidP="008D5028">
      <w:pPr>
        <w:spacing w:after="0"/>
        <w:ind w:left="21" w:right="3" w:hanging="10"/>
        <w:jc w:val="center"/>
      </w:pPr>
      <w:r>
        <w:rPr>
          <w:rFonts w:ascii="Arial" w:eastAsia="Arial" w:hAnsi="Arial" w:cs="Arial"/>
          <w:color w:val="10131A"/>
          <w:sz w:val="29"/>
        </w:rPr>
        <w:t xml:space="preserve"> April 2</w:t>
      </w:r>
      <w:r w:rsidR="00EA2C52">
        <w:rPr>
          <w:rFonts w:ascii="Arial" w:eastAsia="Arial" w:hAnsi="Arial" w:cs="Arial"/>
          <w:color w:val="10131A"/>
          <w:sz w:val="29"/>
        </w:rPr>
        <w:t>4</w:t>
      </w:r>
      <w:r w:rsidR="00EA2C52" w:rsidRPr="00EA2C52">
        <w:rPr>
          <w:rFonts w:ascii="Arial" w:eastAsia="Arial" w:hAnsi="Arial" w:cs="Arial"/>
          <w:color w:val="10131A"/>
          <w:sz w:val="29"/>
          <w:vertAlign w:val="superscript"/>
        </w:rPr>
        <w:t>th</w:t>
      </w:r>
      <w:r w:rsidR="00EA2C52">
        <w:rPr>
          <w:rFonts w:ascii="Arial" w:eastAsia="Arial" w:hAnsi="Arial" w:cs="Arial"/>
          <w:color w:val="10131A"/>
          <w:sz w:val="29"/>
        </w:rPr>
        <w:t xml:space="preserve"> </w:t>
      </w:r>
      <w:r w:rsidR="009D602B">
        <w:rPr>
          <w:rFonts w:ascii="Arial" w:eastAsia="Arial" w:hAnsi="Arial" w:cs="Arial"/>
          <w:color w:val="10131A"/>
          <w:sz w:val="29"/>
        </w:rPr>
        <w:t>&amp; 25th</w:t>
      </w:r>
      <w:r>
        <w:rPr>
          <w:rFonts w:ascii="Arial" w:eastAsia="Arial" w:hAnsi="Arial" w:cs="Arial"/>
          <w:color w:val="10131A"/>
          <w:sz w:val="29"/>
        </w:rPr>
        <w:t>, 20</w:t>
      </w:r>
      <w:r w:rsidR="009D602B">
        <w:rPr>
          <w:rFonts w:ascii="Arial" w:eastAsia="Arial" w:hAnsi="Arial" w:cs="Arial"/>
          <w:color w:val="10131A"/>
          <w:sz w:val="29"/>
        </w:rPr>
        <w:t>20</w:t>
      </w:r>
      <w:r>
        <w:rPr>
          <w:rFonts w:ascii="Arial" w:eastAsia="Arial" w:hAnsi="Arial" w:cs="Arial"/>
          <w:color w:val="10131A"/>
          <w:sz w:val="29"/>
        </w:rPr>
        <w:t xml:space="preserve">   9:00 am T. Ed Garrison Arena, Pendleton, SC  </w:t>
      </w:r>
    </w:p>
    <w:p w14:paraId="58318C51" w14:textId="77777777" w:rsidR="00BC0722" w:rsidRDefault="00BF2F93">
      <w:pPr>
        <w:pStyle w:val="Heading1"/>
        <w:ind w:left="21"/>
      </w:pPr>
      <w:r>
        <w:t xml:space="preserve">in conjunction with the Carolina Classic Paso </w:t>
      </w:r>
      <w:proofErr w:type="spellStart"/>
      <w:r>
        <w:t>Fino</w:t>
      </w:r>
      <w:proofErr w:type="spellEnd"/>
      <w:r>
        <w:t xml:space="preserve"> Horse Show </w:t>
      </w:r>
    </w:p>
    <w:p w14:paraId="58318C52" w14:textId="77777777" w:rsidR="00BC0722" w:rsidRDefault="00BF2F93">
      <w:pPr>
        <w:spacing w:after="246"/>
        <w:ind w:left="98"/>
        <w:jc w:val="center"/>
      </w:pPr>
      <w:r>
        <w:rPr>
          <w:rFonts w:ascii="Arial" w:eastAsia="Arial" w:hAnsi="Arial" w:cs="Arial"/>
          <w:color w:val="10131A"/>
          <w:sz w:val="29"/>
        </w:rPr>
        <w:t xml:space="preserve"> </w:t>
      </w:r>
    </w:p>
    <w:p w14:paraId="58318C53" w14:textId="77777777" w:rsidR="00BC0722" w:rsidRDefault="00BF2F93">
      <w:pPr>
        <w:spacing w:after="268"/>
        <w:ind w:left="-5" w:hanging="10"/>
      </w:pPr>
      <w:r>
        <w:rPr>
          <w:rFonts w:ascii="Georgia" w:eastAsia="Georgia" w:hAnsi="Georgia" w:cs="Georgia"/>
          <w:sz w:val="28"/>
        </w:rPr>
        <w:t xml:space="preserve">NAME: __________________________________________________ </w:t>
      </w:r>
    </w:p>
    <w:p w14:paraId="58318C54" w14:textId="77777777" w:rsidR="00BC0722" w:rsidRDefault="00BF2F93">
      <w:pPr>
        <w:spacing w:after="268"/>
        <w:ind w:left="-5" w:hanging="10"/>
      </w:pPr>
      <w:r>
        <w:rPr>
          <w:rFonts w:ascii="Georgia" w:eastAsia="Georgia" w:hAnsi="Georgia" w:cs="Georgia"/>
          <w:sz w:val="28"/>
        </w:rPr>
        <w:t xml:space="preserve"> ADDRESS: _______________________________________________  </w:t>
      </w:r>
    </w:p>
    <w:p w14:paraId="58318C55" w14:textId="77777777" w:rsidR="00BC0722" w:rsidRDefault="00BF2F93">
      <w:pPr>
        <w:spacing w:after="268"/>
        <w:ind w:left="-5" w:hanging="10"/>
      </w:pPr>
      <w:r>
        <w:rPr>
          <w:rFonts w:ascii="Georgia" w:eastAsia="Georgia" w:hAnsi="Georgia" w:cs="Georgia"/>
          <w:sz w:val="28"/>
        </w:rPr>
        <w:t xml:space="preserve">_______________________________________________________  </w:t>
      </w:r>
    </w:p>
    <w:p w14:paraId="58318C56" w14:textId="77777777" w:rsidR="00BC0722" w:rsidRDefault="00BF2F93">
      <w:pPr>
        <w:spacing w:after="268"/>
        <w:ind w:left="-5" w:hanging="10"/>
      </w:pPr>
      <w:r>
        <w:rPr>
          <w:rFonts w:ascii="Georgia" w:eastAsia="Georgia" w:hAnsi="Georgia" w:cs="Georgia"/>
          <w:sz w:val="28"/>
        </w:rPr>
        <w:t xml:space="preserve">PHONE: _________________________________________________  </w:t>
      </w:r>
    </w:p>
    <w:p w14:paraId="58318C58" w14:textId="6FDF7D62" w:rsidR="00BC0722" w:rsidRDefault="00BF2F93" w:rsidP="00DD4792">
      <w:pPr>
        <w:spacing w:after="268"/>
        <w:ind w:left="-5" w:hanging="10"/>
      </w:pPr>
      <w:r>
        <w:rPr>
          <w:rFonts w:ascii="Georgia" w:eastAsia="Georgia" w:hAnsi="Georgia" w:cs="Georgia"/>
          <w:sz w:val="28"/>
        </w:rPr>
        <w:t xml:space="preserve">EMAIL: __________________________________________________   </w:t>
      </w:r>
    </w:p>
    <w:p w14:paraId="58318C59" w14:textId="6F5F35FF" w:rsidR="00BC0722" w:rsidRDefault="00BF2F93">
      <w:pPr>
        <w:spacing w:after="0"/>
        <w:ind w:left="-5" w:hanging="10"/>
      </w:pPr>
      <w:r>
        <w:rPr>
          <w:rFonts w:ascii="Arial" w:eastAsia="Arial" w:hAnsi="Arial" w:cs="Arial"/>
          <w:color w:val="10131A"/>
          <w:sz w:val="29"/>
        </w:rPr>
        <w:t>Stalls: $</w:t>
      </w:r>
      <w:r w:rsidR="00145B34">
        <w:rPr>
          <w:rFonts w:ascii="Arial" w:eastAsia="Arial" w:hAnsi="Arial" w:cs="Arial"/>
          <w:color w:val="10131A"/>
          <w:sz w:val="29"/>
        </w:rPr>
        <w:t>100</w:t>
      </w:r>
      <w:r>
        <w:rPr>
          <w:rFonts w:ascii="Arial" w:eastAsia="Arial" w:hAnsi="Arial" w:cs="Arial"/>
          <w:color w:val="10131A"/>
          <w:sz w:val="29"/>
        </w:rPr>
        <w:t>.00</w:t>
      </w:r>
      <w:r w:rsidR="00145B34">
        <w:rPr>
          <w:rFonts w:ascii="Arial" w:eastAsia="Arial" w:hAnsi="Arial" w:cs="Arial"/>
          <w:color w:val="10131A"/>
          <w:sz w:val="29"/>
        </w:rPr>
        <w:t xml:space="preserve">, includes 3 bags of shavings. </w:t>
      </w:r>
      <w:r w:rsidR="00097114">
        <w:rPr>
          <w:rFonts w:ascii="Arial" w:eastAsia="Arial" w:hAnsi="Arial" w:cs="Arial"/>
          <w:color w:val="10131A"/>
          <w:sz w:val="29"/>
        </w:rPr>
        <w:t>(</w:t>
      </w:r>
      <w:r w:rsidR="00145B34">
        <w:rPr>
          <w:rFonts w:ascii="Arial" w:eastAsia="Arial" w:hAnsi="Arial" w:cs="Arial"/>
          <w:color w:val="10131A"/>
          <w:sz w:val="29"/>
        </w:rPr>
        <w:t>There will be no ou</w:t>
      </w:r>
      <w:r w:rsidR="00097114">
        <w:rPr>
          <w:rFonts w:ascii="Arial" w:eastAsia="Arial" w:hAnsi="Arial" w:cs="Arial"/>
          <w:color w:val="10131A"/>
          <w:sz w:val="29"/>
        </w:rPr>
        <w:t>tside shavings allowed.)</w:t>
      </w:r>
      <w:r w:rsidR="00DA2243">
        <w:rPr>
          <w:rFonts w:ascii="Arial" w:eastAsia="Arial" w:hAnsi="Arial" w:cs="Arial"/>
          <w:color w:val="10131A"/>
          <w:sz w:val="29"/>
        </w:rPr>
        <w:t xml:space="preserve"> Tack </w:t>
      </w:r>
      <w:proofErr w:type="gramStart"/>
      <w:r w:rsidR="00DA2243">
        <w:rPr>
          <w:rFonts w:ascii="Arial" w:eastAsia="Arial" w:hAnsi="Arial" w:cs="Arial"/>
          <w:color w:val="10131A"/>
          <w:sz w:val="29"/>
        </w:rPr>
        <w:t>rooms  $</w:t>
      </w:r>
      <w:proofErr w:type="gramEnd"/>
      <w:r w:rsidR="00DA2243">
        <w:rPr>
          <w:rFonts w:ascii="Arial" w:eastAsia="Arial" w:hAnsi="Arial" w:cs="Arial"/>
          <w:color w:val="10131A"/>
          <w:sz w:val="29"/>
        </w:rPr>
        <w:t>75.00</w:t>
      </w:r>
    </w:p>
    <w:p w14:paraId="58318C5A" w14:textId="77777777" w:rsidR="00BC0722" w:rsidRDefault="00BF2F93">
      <w:pPr>
        <w:spacing w:after="0"/>
      </w:pPr>
      <w:r>
        <w:rPr>
          <w:rFonts w:ascii="Arial" w:eastAsia="Arial" w:hAnsi="Arial" w:cs="Arial"/>
          <w:color w:val="10131A"/>
          <w:sz w:val="29"/>
        </w:rPr>
        <w:t xml:space="preserve"> </w:t>
      </w:r>
    </w:p>
    <w:p w14:paraId="58318C5B" w14:textId="74B89714" w:rsidR="00BC0722" w:rsidRDefault="00BF2F93">
      <w:pPr>
        <w:spacing w:after="0"/>
        <w:ind w:left="-5" w:hanging="10"/>
      </w:pPr>
      <w:r>
        <w:rPr>
          <w:rFonts w:ascii="Arial" w:eastAsia="Arial" w:hAnsi="Arial" w:cs="Arial"/>
          <w:color w:val="10131A"/>
          <w:sz w:val="29"/>
        </w:rPr>
        <w:t>RSVP BY APRIL 1</w:t>
      </w:r>
      <w:r w:rsidR="005A33AF">
        <w:rPr>
          <w:rFonts w:ascii="Arial" w:eastAsia="Arial" w:hAnsi="Arial" w:cs="Arial"/>
          <w:color w:val="10131A"/>
          <w:sz w:val="29"/>
        </w:rPr>
        <w:t>1</w:t>
      </w:r>
      <w:r>
        <w:rPr>
          <w:rFonts w:ascii="Arial" w:eastAsia="Arial" w:hAnsi="Arial" w:cs="Arial"/>
          <w:color w:val="10131A"/>
          <w:sz w:val="29"/>
        </w:rPr>
        <w:t xml:space="preserve">th.  </w:t>
      </w:r>
      <w:r w:rsidR="00AE4942">
        <w:rPr>
          <w:rFonts w:ascii="Arial" w:eastAsia="Arial" w:hAnsi="Arial" w:cs="Arial"/>
          <w:color w:val="10131A"/>
          <w:sz w:val="29"/>
        </w:rPr>
        <w:t>$</w:t>
      </w:r>
      <w:r w:rsidR="00481309">
        <w:rPr>
          <w:rFonts w:ascii="Arial" w:eastAsia="Arial" w:hAnsi="Arial" w:cs="Arial"/>
          <w:color w:val="10131A"/>
          <w:sz w:val="29"/>
        </w:rPr>
        <w:t>75.00 deposit</w:t>
      </w:r>
      <w:r w:rsidR="00843CBD">
        <w:rPr>
          <w:rFonts w:ascii="Arial" w:eastAsia="Arial" w:hAnsi="Arial" w:cs="Arial"/>
          <w:color w:val="10131A"/>
          <w:sz w:val="29"/>
        </w:rPr>
        <w:t xml:space="preserve"> required. Please send with registration to</w:t>
      </w:r>
      <w:r w:rsidR="005353E2">
        <w:rPr>
          <w:rFonts w:ascii="Arial" w:eastAsia="Arial" w:hAnsi="Arial" w:cs="Arial"/>
          <w:color w:val="10131A"/>
          <w:sz w:val="29"/>
        </w:rPr>
        <w:t>: Holly Dake, 9860 S. NC Hwy 9, Columbus, NC 28722</w:t>
      </w:r>
    </w:p>
    <w:p w14:paraId="58318C5C" w14:textId="77777777" w:rsidR="00BC0722" w:rsidRDefault="00BF2F93">
      <w:pPr>
        <w:spacing w:after="0"/>
      </w:pPr>
      <w:r>
        <w:rPr>
          <w:rFonts w:ascii="Arial" w:eastAsia="Arial" w:hAnsi="Arial" w:cs="Arial"/>
          <w:color w:val="10131A"/>
          <w:sz w:val="29"/>
        </w:rPr>
        <w:t xml:space="preserve"> </w:t>
      </w:r>
    </w:p>
    <w:p w14:paraId="58318C5E" w14:textId="6376136B" w:rsidR="00BC0722" w:rsidRDefault="00BF2F93" w:rsidP="003C3154">
      <w:pPr>
        <w:spacing w:after="7" w:line="253" w:lineRule="auto"/>
        <w:ind w:left="-5" w:hanging="10"/>
      </w:pPr>
      <w:r>
        <w:rPr>
          <w:rFonts w:ascii="Georgia" w:eastAsia="Georgia" w:hAnsi="Georgia" w:cs="Georgia"/>
          <w:color w:val="10131A"/>
          <w:sz w:val="28"/>
        </w:rPr>
        <w:t xml:space="preserve">Clinic Coordinator:   </w:t>
      </w:r>
      <w:bookmarkStart w:id="0" w:name="_GoBack"/>
      <w:bookmarkEnd w:id="0"/>
    </w:p>
    <w:p w14:paraId="58318C5F" w14:textId="77777777" w:rsidR="00BC0722" w:rsidRDefault="00BF2F93">
      <w:pPr>
        <w:spacing w:after="7" w:line="253" w:lineRule="auto"/>
        <w:ind w:left="-5" w:hanging="10"/>
      </w:pPr>
      <w:r>
        <w:rPr>
          <w:rFonts w:ascii="Georgia" w:eastAsia="Georgia" w:hAnsi="Georgia" w:cs="Georgia"/>
          <w:color w:val="10131A"/>
          <w:sz w:val="28"/>
        </w:rPr>
        <w:t xml:space="preserve"> Holly Dake </w:t>
      </w:r>
    </w:p>
    <w:p w14:paraId="58318C60" w14:textId="77777777" w:rsidR="00BC0722" w:rsidRDefault="00BF2F93">
      <w:pPr>
        <w:spacing w:after="0"/>
      </w:pPr>
      <w:r>
        <w:rPr>
          <w:rFonts w:ascii="Georgia" w:eastAsia="Georgia" w:hAnsi="Georgia" w:cs="Georgia"/>
          <w:sz w:val="28"/>
          <w:u w:val="single" w:color="000000"/>
        </w:rPr>
        <w:t>derbyhorse2@gmail.com</w:t>
      </w:r>
      <w:r>
        <w:rPr>
          <w:rFonts w:ascii="Georgia" w:eastAsia="Georgia" w:hAnsi="Georgia" w:cs="Georgia"/>
          <w:sz w:val="28"/>
        </w:rPr>
        <w:t xml:space="preserve"> </w:t>
      </w:r>
    </w:p>
    <w:p w14:paraId="58318C62" w14:textId="43D3E728" w:rsidR="00BC0722" w:rsidRDefault="00BF2F93" w:rsidP="00711CFA">
      <w:pPr>
        <w:spacing w:after="7" w:line="253" w:lineRule="auto"/>
        <w:ind w:left="-5" w:hanging="10"/>
        <w:rPr>
          <w:rFonts w:ascii="Georgia" w:eastAsia="Georgia" w:hAnsi="Georgia" w:cs="Georgia"/>
          <w:color w:val="10131A"/>
          <w:sz w:val="28"/>
        </w:rPr>
      </w:pPr>
      <w:r>
        <w:rPr>
          <w:rFonts w:ascii="Georgia" w:eastAsia="Georgia" w:hAnsi="Georgia" w:cs="Georgia"/>
          <w:color w:val="10131A"/>
          <w:sz w:val="28"/>
        </w:rPr>
        <w:t>828-216</w:t>
      </w:r>
      <w:r w:rsidR="00711CFA">
        <w:rPr>
          <w:rFonts w:ascii="Georgia" w:eastAsia="Georgia" w:hAnsi="Georgia" w:cs="Georgia"/>
          <w:color w:val="10131A"/>
          <w:sz w:val="28"/>
        </w:rPr>
        <w:t>-9497</w:t>
      </w:r>
    </w:p>
    <w:p w14:paraId="3357C9F7" w14:textId="77777777" w:rsidR="003C3154" w:rsidRDefault="003C3154" w:rsidP="00711CFA">
      <w:pPr>
        <w:spacing w:after="7" w:line="253" w:lineRule="auto"/>
        <w:ind w:left="-5" w:hanging="10"/>
      </w:pPr>
    </w:p>
    <w:p w14:paraId="58318C63" w14:textId="524161E3" w:rsidR="00BC0722" w:rsidRDefault="00BF2F93">
      <w:pPr>
        <w:spacing w:after="7" w:line="253" w:lineRule="auto"/>
        <w:ind w:left="-5" w:hanging="10"/>
      </w:pPr>
      <w:r>
        <w:rPr>
          <w:rFonts w:ascii="Georgia" w:eastAsia="Georgia" w:hAnsi="Georgia" w:cs="Georgia"/>
          <w:color w:val="10131A"/>
          <w:sz w:val="28"/>
        </w:rPr>
        <w:t xml:space="preserve">Negative </w:t>
      </w:r>
      <w:proofErr w:type="spellStart"/>
      <w:r>
        <w:rPr>
          <w:rFonts w:ascii="Georgia" w:eastAsia="Georgia" w:hAnsi="Georgia" w:cs="Georgia"/>
          <w:color w:val="10131A"/>
          <w:sz w:val="28"/>
        </w:rPr>
        <w:t>coggins</w:t>
      </w:r>
      <w:proofErr w:type="spellEnd"/>
      <w:r>
        <w:rPr>
          <w:rFonts w:ascii="Georgia" w:eastAsia="Georgia" w:hAnsi="Georgia" w:cs="Georgia"/>
          <w:color w:val="10131A"/>
          <w:sz w:val="28"/>
        </w:rPr>
        <w:t xml:space="preserve"> required (within one year). Health certificate required if coming from any state other than SC. </w:t>
      </w:r>
      <w:r w:rsidR="008C64B4">
        <w:rPr>
          <w:rFonts w:ascii="Georgia" w:eastAsia="Georgia" w:hAnsi="Georgia" w:cs="Georgia"/>
          <w:color w:val="10131A"/>
          <w:sz w:val="28"/>
        </w:rPr>
        <w:t xml:space="preserve"> </w:t>
      </w:r>
      <w:r w:rsidR="004164A3">
        <w:rPr>
          <w:rFonts w:ascii="Georgia" w:eastAsia="Georgia" w:hAnsi="Georgia" w:cs="Georgia"/>
          <w:color w:val="10131A"/>
          <w:sz w:val="28"/>
        </w:rPr>
        <w:t>Vaccines as required by USEF</w:t>
      </w:r>
      <w:r w:rsidR="00402CD6">
        <w:rPr>
          <w:rFonts w:ascii="Georgia" w:eastAsia="Georgia" w:hAnsi="Georgia" w:cs="Georgia"/>
          <w:color w:val="10131A"/>
          <w:sz w:val="28"/>
        </w:rPr>
        <w:t xml:space="preserve"> &amp;/or the </w:t>
      </w:r>
      <w:r w:rsidR="00E844E5">
        <w:rPr>
          <w:rFonts w:ascii="Georgia" w:eastAsia="Georgia" w:hAnsi="Georgia" w:cs="Georgia"/>
          <w:color w:val="10131A"/>
          <w:sz w:val="28"/>
        </w:rPr>
        <w:t>facility.</w:t>
      </w:r>
      <w:r w:rsidR="00711CFA">
        <w:rPr>
          <w:rFonts w:ascii="Georgia" w:eastAsia="Georgia" w:hAnsi="Georgia" w:cs="Georgia"/>
          <w:color w:val="10131A"/>
          <w:sz w:val="28"/>
        </w:rPr>
        <w:t xml:space="preserve"> </w:t>
      </w:r>
      <w:r w:rsidR="00402CD6">
        <w:rPr>
          <w:rFonts w:ascii="Georgia" w:eastAsia="Georgia" w:hAnsi="Georgia" w:cs="Georgia"/>
          <w:color w:val="10131A"/>
          <w:sz w:val="28"/>
        </w:rPr>
        <w:t xml:space="preserve"> </w:t>
      </w:r>
      <w:r w:rsidR="008D5028">
        <w:rPr>
          <w:rFonts w:ascii="Georgia" w:eastAsia="Georgia" w:hAnsi="Georgia" w:cs="Georgia"/>
          <w:color w:val="10131A"/>
          <w:sz w:val="28"/>
        </w:rPr>
        <w:t>(</w:t>
      </w:r>
      <w:r w:rsidR="00402CD6">
        <w:rPr>
          <w:rFonts w:ascii="Georgia" w:eastAsia="Georgia" w:hAnsi="Georgia" w:cs="Georgia"/>
          <w:color w:val="10131A"/>
          <w:sz w:val="28"/>
        </w:rPr>
        <w:t xml:space="preserve">See </w:t>
      </w:r>
      <w:r w:rsidR="008D5028">
        <w:rPr>
          <w:rFonts w:ascii="Georgia" w:eastAsia="Georgia" w:hAnsi="Georgia" w:cs="Georgia"/>
          <w:color w:val="10131A"/>
          <w:sz w:val="28"/>
        </w:rPr>
        <w:t>horse show rules for Carolina Classic.)</w:t>
      </w:r>
    </w:p>
    <w:p w14:paraId="58318C64" w14:textId="77777777" w:rsidR="00BC0722" w:rsidRDefault="00BF2F93">
      <w:pPr>
        <w:spacing w:after="0"/>
        <w:ind w:left="72"/>
        <w:jc w:val="center"/>
      </w:pPr>
      <w:r>
        <w:rPr>
          <w:rFonts w:ascii="Cambria" w:eastAsia="Cambria" w:hAnsi="Cambria" w:cs="Cambria"/>
          <w:sz w:val="24"/>
        </w:rPr>
        <w:t xml:space="preserve"> </w:t>
      </w:r>
    </w:p>
    <w:p w14:paraId="58318C65" w14:textId="77777777" w:rsidR="00BC0722" w:rsidRDefault="00BF2F93">
      <w:pPr>
        <w:spacing w:after="24"/>
        <w:ind w:left="102"/>
        <w:jc w:val="center"/>
      </w:pPr>
      <w:r>
        <w:rPr>
          <w:noProof/>
        </w:rPr>
        <w:lastRenderedPageBreak/>
        <w:drawing>
          <wp:inline distT="0" distB="0" distL="0" distR="0" wp14:anchorId="58318C6A" wp14:editId="58318C6B">
            <wp:extent cx="571500" cy="485775"/>
            <wp:effectExtent l="0" t="0" r="0" b="0"/>
            <wp:docPr id="81" name="Picture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4"/>
        </w:rPr>
        <w:t xml:space="preserve"> </w:t>
      </w:r>
    </w:p>
    <w:p w14:paraId="58318C66" w14:textId="77777777" w:rsidR="00BC0722" w:rsidRDefault="00BF2F93">
      <w:pPr>
        <w:spacing w:after="1" w:line="257" w:lineRule="auto"/>
        <w:ind w:left="1410" w:right="1344" w:hanging="10"/>
        <w:jc w:val="center"/>
      </w:pPr>
      <w:r>
        <w:rPr>
          <w:rFonts w:ascii="Georgia" w:eastAsia="Georgia" w:hAnsi="Georgia" w:cs="Georgia"/>
          <w:sz w:val="28"/>
        </w:rPr>
        <w:t xml:space="preserve">Piedmont Paso </w:t>
      </w:r>
      <w:proofErr w:type="spellStart"/>
      <w:r>
        <w:rPr>
          <w:rFonts w:ascii="Georgia" w:eastAsia="Georgia" w:hAnsi="Georgia" w:cs="Georgia"/>
          <w:sz w:val="28"/>
        </w:rPr>
        <w:t>Fino</w:t>
      </w:r>
      <w:proofErr w:type="spellEnd"/>
      <w:r>
        <w:rPr>
          <w:rFonts w:ascii="Georgia" w:eastAsia="Georgia" w:hAnsi="Georgia" w:cs="Georgia"/>
          <w:sz w:val="28"/>
        </w:rPr>
        <w:t xml:space="preserve"> Horse Association </w:t>
      </w:r>
      <w:r>
        <w:rPr>
          <w:rFonts w:ascii="Cambria" w:eastAsia="Cambria" w:hAnsi="Cambria" w:cs="Cambria"/>
          <w:color w:val="0000FF"/>
          <w:sz w:val="24"/>
          <w:u w:val="single" w:color="0000FF"/>
        </w:rPr>
        <w:t>www.piedmontpfha.org</w:t>
      </w:r>
      <w:r>
        <w:rPr>
          <w:rFonts w:ascii="Cambria" w:eastAsia="Cambria" w:hAnsi="Cambria" w:cs="Cambria"/>
          <w:sz w:val="24"/>
        </w:rPr>
        <w:t xml:space="preserve"> </w:t>
      </w:r>
    </w:p>
    <w:p w14:paraId="58318C67" w14:textId="77777777" w:rsidR="00BC0722" w:rsidRDefault="00BF2F93">
      <w:pPr>
        <w:spacing w:after="0" w:line="314" w:lineRule="auto"/>
        <w:ind w:right="4968"/>
      </w:pP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Georgia" w:eastAsia="Georgia" w:hAnsi="Georgia" w:cs="Georgia"/>
          <w:color w:val="10131A"/>
          <w:sz w:val="28"/>
        </w:rPr>
        <w:t xml:space="preserve"> </w:t>
      </w:r>
    </w:p>
    <w:sectPr w:rsidR="00BC0722">
      <w:pgSz w:w="12240" w:h="15840"/>
      <w:pgMar w:top="878" w:right="1099" w:bottom="1724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722"/>
    <w:rsid w:val="00097114"/>
    <w:rsid w:val="00143AAB"/>
    <w:rsid w:val="00145B34"/>
    <w:rsid w:val="003C3154"/>
    <w:rsid w:val="00402CD6"/>
    <w:rsid w:val="004164A3"/>
    <w:rsid w:val="00481309"/>
    <w:rsid w:val="00492743"/>
    <w:rsid w:val="004E757D"/>
    <w:rsid w:val="005353E2"/>
    <w:rsid w:val="005A33AF"/>
    <w:rsid w:val="00711CFA"/>
    <w:rsid w:val="00843CBD"/>
    <w:rsid w:val="008C64B4"/>
    <w:rsid w:val="008D5028"/>
    <w:rsid w:val="00913F63"/>
    <w:rsid w:val="009D602B"/>
    <w:rsid w:val="00A178A5"/>
    <w:rsid w:val="00AB01E3"/>
    <w:rsid w:val="00AE4942"/>
    <w:rsid w:val="00BC0722"/>
    <w:rsid w:val="00BF2F93"/>
    <w:rsid w:val="00C75307"/>
    <w:rsid w:val="00DA2243"/>
    <w:rsid w:val="00DD4792"/>
    <w:rsid w:val="00E844E5"/>
    <w:rsid w:val="00EA2C52"/>
    <w:rsid w:val="00FA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18C48"/>
  <w15:docId w15:val="{9DAED086-EE8F-44E6-9E7A-FEE59FCB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8" w:hanging="10"/>
      <w:jc w:val="center"/>
      <w:outlineLvl w:val="0"/>
    </w:pPr>
    <w:rPr>
      <w:rFonts w:ascii="Arial" w:eastAsia="Arial" w:hAnsi="Arial" w:cs="Arial"/>
      <w:color w:val="10131A"/>
      <w:sz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10131A"/>
      <w:sz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Dake</dc:creator>
  <cp:keywords/>
  <cp:lastModifiedBy>Holly Dake</cp:lastModifiedBy>
  <cp:revision>28</cp:revision>
  <dcterms:created xsi:type="dcterms:W3CDTF">2017-01-25T23:49:00Z</dcterms:created>
  <dcterms:modified xsi:type="dcterms:W3CDTF">2020-02-03T16:39:00Z</dcterms:modified>
</cp:coreProperties>
</file>